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55" w:rsidRPr="00607E55" w:rsidRDefault="00607E55" w:rsidP="00607E55">
      <w:pPr>
        <w:pStyle w:val="Exhibit"/>
        <w:spacing w:before="0"/>
        <w:rPr>
          <w:sz w:val="32"/>
        </w:rPr>
      </w:pPr>
      <w:bookmarkStart w:id="0" w:name="_GoBack"/>
      <w:bookmarkEnd w:id="0"/>
      <w:r w:rsidRPr="00607E55">
        <w:rPr>
          <w:sz w:val="32"/>
        </w:rPr>
        <w:t>Instructional Planning Tools</w:t>
      </w:r>
    </w:p>
    <w:p w:rsidR="0031538B" w:rsidRDefault="004E5620" w:rsidP="00265527">
      <w:pPr>
        <w:pStyle w:val="Exhibit"/>
      </w:pPr>
      <w:r>
        <w:t>Planning Tool for Teaching a</w:t>
      </w:r>
      <w:r w:rsidR="00265527">
        <w:t>bout Text Structure</w:t>
      </w:r>
      <w:r w:rsidR="00265527">
        <w:br/>
      </w:r>
      <w:r w:rsidR="00265527">
        <w:rPr>
          <w:i/>
          <w:sz w:val="20"/>
        </w:rPr>
        <w:t>A</w:t>
      </w:r>
      <w:r w:rsidR="00265527" w:rsidRPr="00D003DC">
        <w:rPr>
          <w:i/>
          <w:sz w:val="20"/>
        </w:rPr>
        <w:t>dapted from Doing What Works, www.dww.ed.gov</w:t>
      </w:r>
    </w:p>
    <w:tbl>
      <w:tblPr>
        <w:tblStyle w:val="TableRMC"/>
        <w:tblW w:w="936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31538B" w:rsidRPr="00373BDE" w:rsidTr="00265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HeadCenter"/>
            </w:pPr>
            <w:r>
              <w:t>Teaching Strategies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Pr="00115B76" w:rsidRDefault="0031538B" w:rsidP="00265527">
            <w:pPr>
              <w:pStyle w:val="TableHead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Planning Notes</w:t>
            </w: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>Identify an informational text structure you would like to teach or review</w:t>
            </w:r>
          </w:p>
          <w:p w:rsidR="0031538B" w:rsidRDefault="0031538B" w:rsidP="00265527">
            <w:pPr>
              <w:pStyle w:val="TableText"/>
            </w:pPr>
          </w:p>
          <w:p w:rsidR="0031538B" w:rsidRDefault="0031538B" w:rsidP="00265527">
            <w:pPr>
              <w:pStyle w:val="TableText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Pr="00115B76" w:rsidRDefault="0031538B" w:rsidP="00265527">
            <w:pPr>
              <w:pStyle w:val="PurposeStatem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>Select texts that are:</w:t>
            </w:r>
          </w:p>
          <w:p w:rsidR="0031538B" w:rsidRDefault="0031538B" w:rsidP="0031538B">
            <w:pPr>
              <w:pStyle w:val="Bullet"/>
              <w:spacing w:line="240" w:lineRule="auto"/>
            </w:pPr>
            <w:r>
              <w:t xml:space="preserve">good examples of the particular structure you are teaching </w:t>
            </w:r>
          </w:p>
          <w:p w:rsidR="0031538B" w:rsidRDefault="0031538B" w:rsidP="0031538B">
            <w:pPr>
              <w:pStyle w:val="Bullet"/>
              <w:spacing w:line="240" w:lineRule="auto"/>
            </w:pPr>
            <w:r>
              <w:t>engaging, interesting</w:t>
            </w:r>
          </w:p>
          <w:p w:rsidR="0031538B" w:rsidRDefault="0031538B" w:rsidP="0031538B">
            <w:pPr>
              <w:pStyle w:val="Bullet"/>
              <w:spacing w:line="240" w:lineRule="auto"/>
            </w:pPr>
            <w:r>
              <w:t>appropriate to the students’ reading level</w:t>
            </w:r>
          </w:p>
          <w:p w:rsidR="0031538B" w:rsidRDefault="0031538B" w:rsidP="0031538B">
            <w:pPr>
              <w:pStyle w:val="Bullet"/>
              <w:spacing w:line="240" w:lineRule="auto"/>
            </w:pPr>
            <w:r>
              <w:t>high quality, have rich language</w:t>
            </w:r>
          </w:p>
          <w:p w:rsidR="0031538B" w:rsidRDefault="0031538B" w:rsidP="00265527">
            <w:pPr>
              <w:pStyle w:val="Bullet"/>
              <w:numPr>
                <w:ilvl w:val="0"/>
                <w:numId w:val="0"/>
              </w:numPr>
              <w:ind w:left="720" w:hanging="360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Pr="00115B76" w:rsidRDefault="0031538B" w:rsidP="00265527">
            <w:pPr>
              <w:pStyle w:val="PurposeStatem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>Explain why understanding text structure is important</w:t>
            </w:r>
          </w:p>
          <w:p w:rsidR="0031538B" w:rsidRDefault="0031538B" w:rsidP="00265527">
            <w:pPr>
              <w:pStyle w:val="TableText"/>
            </w:pPr>
          </w:p>
          <w:p w:rsidR="0031538B" w:rsidRDefault="0031538B" w:rsidP="00265527">
            <w:pPr>
              <w:pStyle w:val="TableText"/>
            </w:pPr>
            <w:r>
              <w:t>Model how to identify text structure</w:t>
            </w:r>
          </w:p>
          <w:p w:rsidR="0031538B" w:rsidRDefault="0031538B" w:rsidP="00265527">
            <w:pPr>
              <w:pStyle w:val="PurposeStatement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Pr="00115B76" w:rsidRDefault="0031538B" w:rsidP="00265527">
            <w:pPr>
              <w:pStyle w:val="PurposeStatem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>Help students to identify clue words in informational texts</w:t>
            </w:r>
          </w:p>
          <w:p w:rsidR="0031538B" w:rsidRDefault="0031538B" w:rsidP="00265527">
            <w:pPr>
              <w:pStyle w:val="TableText"/>
            </w:pPr>
          </w:p>
          <w:p w:rsidR="0031538B" w:rsidRDefault="0031538B" w:rsidP="00265527">
            <w:pPr>
              <w:pStyle w:val="TableText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Pr="00115B76" w:rsidRDefault="0031538B" w:rsidP="00265527">
            <w:pPr>
              <w:pStyle w:val="PurposeStatem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>Use graphic organizers (maps, charts, cards, diagrams) to help students match structure to content</w:t>
            </w:r>
          </w:p>
          <w:p w:rsidR="0031538B" w:rsidRDefault="0031538B" w:rsidP="00265527">
            <w:pPr>
              <w:pStyle w:val="TableText"/>
            </w:pPr>
          </w:p>
          <w:p w:rsidR="0031538B" w:rsidRDefault="0031538B" w:rsidP="00265527">
            <w:pPr>
              <w:pStyle w:val="TableText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Pr="00115B76" w:rsidRDefault="0031538B" w:rsidP="00265527">
            <w:pPr>
              <w:pStyle w:val="PurposeStatem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>Plan questions to help students understand text structures</w:t>
            </w:r>
          </w:p>
          <w:p w:rsidR="0031538B" w:rsidRDefault="0031538B" w:rsidP="00265527">
            <w:pPr>
              <w:pStyle w:val="TableText"/>
            </w:pPr>
          </w:p>
          <w:p w:rsidR="0031538B" w:rsidRDefault="0031538B" w:rsidP="00265527">
            <w:pPr>
              <w:pStyle w:val="TableText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Pr="00115B76" w:rsidRDefault="0031538B" w:rsidP="00265527">
            <w:pPr>
              <w:pStyle w:val="PurposeStatem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>Plan activities for students to explore text structure on their own, in pairs or groups (diagrams, games, dramatizations, etc.)</w:t>
            </w:r>
          </w:p>
          <w:p w:rsidR="0031538B" w:rsidRDefault="0031538B" w:rsidP="00265527">
            <w:pPr>
              <w:pStyle w:val="TableText"/>
            </w:pPr>
          </w:p>
          <w:p w:rsidR="0031538B" w:rsidRDefault="0031538B" w:rsidP="00265527">
            <w:pPr>
              <w:pStyle w:val="TableText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Pr="00115B76" w:rsidRDefault="0031538B" w:rsidP="00265527">
            <w:pPr>
              <w:pStyle w:val="PurposeStatem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>(</w:t>
            </w:r>
            <w:r w:rsidRPr="004B0D9E">
              <w:t>other teaching strategies here</w:t>
            </w:r>
            <w:r>
              <w:t>)</w:t>
            </w:r>
          </w:p>
          <w:p w:rsidR="0031538B" w:rsidRDefault="0031538B" w:rsidP="00265527">
            <w:pPr>
              <w:pStyle w:val="TableText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Pr="00115B76" w:rsidRDefault="0031538B" w:rsidP="00265527">
            <w:pPr>
              <w:pStyle w:val="PurposeStatem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:rsidR="004E5620" w:rsidRDefault="004E5620" w:rsidP="00013011">
      <w:pPr>
        <w:pStyle w:val="Exhibit"/>
      </w:pPr>
    </w:p>
    <w:p w:rsidR="004E5620" w:rsidRDefault="004E5620" w:rsidP="004E5620">
      <w:pPr>
        <w:rPr>
          <w:kern w:val="28"/>
        </w:rPr>
      </w:pPr>
      <w:r>
        <w:br w:type="page"/>
      </w:r>
    </w:p>
    <w:p w:rsidR="00265527" w:rsidRDefault="00013011" w:rsidP="00013011">
      <w:pPr>
        <w:pStyle w:val="Exhibit"/>
      </w:pPr>
      <w:r w:rsidRPr="001974AA">
        <w:lastRenderedPageBreak/>
        <w:t xml:space="preserve">Planning Tool for </w:t>
      </w:r>
      <w:r>
        <w:t>Creating</w:t>
      </w:r>
      <w:r w:rsidRPr="001974AA">
        <w:t xml:space="preserve"> Text Structure</w:t>
      </w:r>
      <w:r>
        <w:t xml:space="preserve"> Lessons</w:t>
      </w:r>
      <w:r w:rsidRPr="001974AA">
        <w:t xml:space="preserve"> </w:t>
      </w:r>
      <w:r w:rsidR="00607E55">
        <w:br/>
      </w:r>
      <w:r w:rsidR="00DF6D37">
        <w:t>Using</w:t>
      </w:r>
      <w:r w:rsidRPr="001974AA">
        <w:t xml:space="preserve"> Content Area Text</w:t>
      </w:r>
    </w:p>
    <w:tbl>
      <w:tblPr>
        <w:tblStyle w:val="TableRMC"/>
        <w:tblW w:w="936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31538B" w:rsidRPr="00373BDE" w:rsidTr="00265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HeadCenter"/>
            </w:pPr>
            <w:r>
              <w:t>Teaching Strategies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Pr="00115B76" w:rsidRDefault="0031538B" w:rsidP="00265527">
            <w:pPr>
              <w:pStyle w:val="TableHead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Planning Notes</w:t>
            </w: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>Identify passages from the text for this lesson/unit/chapter where applying text structure knowledge would be useful.</w:t>
            </w:r>
          </w:p>
          <w:p w:rsidR="0031538B" w:rsidRDefault="0031538B" w:rsidP="00265527">
            <w:pPr>
              <w:pStyle w:val="TableText"/>
            </w:pPr>
          </w:p>
          <w:p w:rsidR="0031538B" w:rsidRDefault="0031538B" w:rsidP="00265527">
            <w:pPr>
              <w:pStyle w:val="TableText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Default="0031538B" w:rsidP="0026552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  <w:jc w:val="both"/>
            </w:pPr>
            <w:r>
              <w:t>What pre-reading questions would you ask or activities would you have students do to help them identify the structure type?</w:t>
            </w:r>
          </w:p>
          <w:p w:rsidR="0031538B" w:rsidRDefault="0031538B" w:rsidP="00265527">
            <w:pPr>
              <w:pStyle w:val="TableText"/>
            </w:pPr>
            <w:r>
              <w:t>(e.g., looking for signal words)</w:t>
            </w:r>
          </w:p>
          <w:p w:rsidR="0031538B" w:rsidRDefault="0031538B" w:rsidP="00265527">
            <w:pPr>
              <w:pStyle w:val="TableText"/>
            </w:pPr>
          </w:p>
          <w:p w:rsidR="0031538B" w:rsidRDefault="0031538B" w:rsidP="00265527">
            <w:pPr>
              <w:pStyle w:val="TableText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Default="0031538B" w:rsidP="0026552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>What during-reading supports will you provide to help them use their knowledge of text structure to understand this passage?</w:t>
            </w:r>
          </w:p>
          <w:p w:rsidR="0031538B" w:rsidRDefault="0031538B" w:rsidP="00265527">
            <w:pPr>
              <w:pStyle w:val="TableText"/>
            </w:pPr>
            <w:r>
              <w:t>(e.g., guiding questions to answer and record, graphic organizer)</w:t>
            </w:r>
          </w:p>
          <w:p w:rsidR="0031538B" w:rsidRDefault="0031538B" w:rsidP="00265527">
            <w:pPr>
              <w:pStyle w:val="TableText"/>
              <w:jc w:val="both"/>
            </w:pPr>
          </w:p>
          <w:p w:rsidR="0031538B" w:rsidRDefault="0031538B" w:rsidP="00265527">
            <w:pPr>
              <w:pStyle w:val="TableText"/>
              <w:jc w:val="both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Default="0031538B" w:rsidP="0026552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>What after-reading supports will you use to help them use their knowledge of text structure to understand, recall, organize, and/or summarize this passage?</w:t>
            </w:r>
          </w:p>
          <w:p w:rsidR="0031538B" w:rsidRDefault="0031538B" w:rsidP="00265527">
            <w:pPr>
              <w:pStyle w:val="TableText"/>
            </w:pPr>
            <w:r>
              <w:t>(e.g., guiding questions, writing summaries from graphic organizer information, topical file cards or sticky notes)</w:t>
            </w:r>
          </w:p>
          <w:p w:rsidR="0031538B" w:rsidRDefault="0031538B" w:rsidP="00265527">
            <w:pPr>
              <w:pStyle w:val="TableText"/>
            </w:pPr>
          </w:p>
          <w:p w:rsidR="0031538B" w:rsidRDefault="0031538B" w:rsidP="00265527">
            <w:pPr>
              <w:pStyle w:val="TableText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Default="0031538B" w:rsidP="0026552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>(</w:t>
            </w:r>
            <w:r>
              <w:rPr>
                <w:i/>
              </w:rPr>
              <w:t>other teaching strategies here</w:t>
            </w:r>
            <w:r>
              <w:t>)</w:t>
            </w:r>
          </w:p>
          <w:p w:rsidR="0031538B" w:rsidRDefault="0031538B" w:rsidP="00265527">
            <w:pPr>
              <w:pStyle w:val="TableText"/>
            </w:pPr>
          </w:p>
          <w:p w:rsidR="0031538B" w:rsidRDefault="0031538B" w:rsidP="00265527">
            <w:pPr>
              <w:pStyle w:val="TableText"/>
            </w:pPr>
          </w:p>
          <w:p w:rsidR="0031538B" w:rsidRDefault="0031538B" w:rsidP="00265527">
            <w:pPr>
              <w:pStyle w:val="TableText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Default="0031538B" w:rsidP="0026552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538B" w:rsidRPr="00373BDE" w:rsidTr="00265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38B" w:rsidRDefault="0031538B" w:rsidP="00265527">
            <w:pPr>
              <w:pStyle w:val="TableText"/>
            </w:pPr>
            <w:r>
              <w:t xml:space="preserve">How will you assess </w:t>
            </w:r>
            <w:r>
              <w:br/>
            </w:r>
            <w:r>
              <w:br/>
              <w:t xml:space="preserve">(1) how well students are learning to identify this text structure and use it to improve comprehension and </w:t>
            </w:r>
            <w:r>
              <w:br/>
            </w:r>
            <w:r>
              <w:br/>
              <w:t>(2) next steps?</w:t>
            </w:r>
          </w:p>
          <w:p w:rsidR="0031538B" w:rsidRDefault="0031538B" w:rsidP="00265527">
            <w:pPr>
              <w:pStyle w:val="TableText"/>
            </w:pPr>
          </w:p>
          <w:p w:rsidR="0031538B" w:rsidRDefault="0031538B" w:rsidP="00265527">
            <w:pPr>
              <w:pStyle w:val="TableText"/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38B" w:rsidRDefault="0031538B" w:rsidP="0026552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87442" w:rsidRDefault="00787442"/>
    <w:sectPr w:rsidR="00787442" w:rsidSect="0031538B">
      <w:headerReference w:type="default" r:id="rId8"/>
      <w:footerReference w:type="even" r:id="rId9"/>
      <w:footerReference w:type="default" r:id="rId10"/>
      <w:footnotePr>
        <w:numRestart w:val="eachSect"/>
      </w:foot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7B9" w:rsidRDefault="00607E55">
      <w:r>
        <w:separator/>
      </w:r>
    </w:p>
  </w:endnote>
  <w:endnote w:type="continuationSeparator" w:id="0">
    <w:p w:rsidR="008227B9" w:rsidRDefault="0060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527" w:rsidRDefault="00265527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013011">
      <w:rPr>
        <w:noProof/>
      </w:rPr>
      <w:t>2</w:t>
    </w:r>
    <w:r>
      <w:fldChar w:fldCharType="end"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527" w:rsidRDefault="007657A4">
    <w:pPr>
      <w:pStyle w:val="Footer"/>
    </w:pPr>
    <w:r>
      <w:t xml:space="preserve">Center on Instruction at </w:t>
    </w:r>
    <w:r w:rsidR="00265527">
      <w:t>RMC Research Corporation</w:t>
    </w:r>
    <w:r w:rsidR="00265527">
      <w:tab/>
    </w:r>
    <w:r w:rsidR="00265527">
      <w:tab/>
    </w:r>
    <w:r w:rsidR="00265527">
      <w:fldChar w:fldCharType="begin"/>
    </w:r>
    <w:r w:rsidR="00265527">
      <w:instrText xml:space="preserve"> PAGE  \* MERGEFORMAT </w:instrText>
    </w:r>
    <w:r w:rsidR="00265527">
      <w:fldChar w:fldCharType="separate"/>
    </w:r>
    <w:r w:rsidR="00E15778">
      <w:rPr>
        <w:noProof/>
      </w:rPr>
      <w:t>1</w:t>
    </w:r>
    <w:r w:rsidR="00265527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7B9" w:rsidRDefault="00607E55">
      <w:r>
        <w:separator/>
      </w:r>
    </w:p>
  </w:footnote>
  <w:footnote w:type="continuationSeparator" w:id="0">
    <w:p w:rsidR="008227B9" w:rsidRDefault="00607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A88" w:rsidRDefault="00E15778" w:rsidP="003D6A88">
    <w:pPr>
      <w:pStyle w:val="Header"/>
      <w:jc w:val="right"/>
      <w:rPr>
        <w:i w:val="0"/>
      </w:rPr>
    </w:pPr>
    <w:r>
      <w:rPr>
        <w:rFonts w:ascii="Times" w:hAnsi="Times" w:cs="Times"/>
        <w:i w:val="0"/>
        <w:sz w:val="28"/>
        <w:szCs w:val="28"/>
      </w:rPr>
      <w:t>HANDOUT 6</w:t>
    </w:r>
  </w:p>
  <w:p w:rsidR="003D6A88" w:rsidRDefault="003D6A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5551F"/>
    <w:multiLevelType w:val="singleLevel"/>
    <w:tmpl w:val="8CD2F778"/>
    <w:lvl w:ilvl="0">
      <w:numFmt w:val="bullet"/>
      <w:pStyle w:val="TableBullet"/>
      <w:lvlText w:val="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</w:rPr>
    </w:lvl>
  </w:abstractNum>
  <w:abstractNum w:abstractNumId="1">
    <w:nsid w:val="3B2D5C5F"/>
    <w:multiLevelType w:val="hybridMultilevel"/>
    <w:tmpl w:val="06FEA232"/>
    <w:lvl w:ilvl="0" w:tplc="74A41AC6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1B0B3C"/>
    <w:multiLevelType w:val="hybridMultilevel"/>
    <w:tmpl w:val="61A08C34"/>
    <w:lvl w:ilvl="0" w:tplc="EC5C3ED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A874B9"/>
    <w:multiLevelType w:val="singleLevel"/>
    <w:tmpl w:val="67A0D5FE"/>
    <w:lvl w:ilvl="0">
      <w:start w:val="1"/>
      <w:numFmt w:val="decimal"/>
      <w:pStyle w:val="TableNumberedLi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38B"/>
    <w:rsid w:val="00013011"/>
    <w:rsid w:val="000E127B"/>
    <w:rsid w:val="000E3C90"/>
    <w:rsid w:val="00152D91"/>
    <w:rsid w:val="00265527"/>
    <w:rsid w:val="0031538B"/>
    <w:rsid w:val="003D6A88"/>
    <w:rsid w:val="004E5620"/>
    <w:rsid w:val="0058380D"/>
    <w:rsid w:val="00607E55"/>
    <w:rsid w:val="007657A4"/>
    <w:rsid w:val="00787442"/>
    <w:rsid w:val="008227B9"/>
    <w:rsid w:val="00AF282F"/>
    <w:rsid w:val="00B73506"/>
    <w:rsid w:val="00DF6D37"/>
    <w:rsid w:val="00E1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538B"/>
    <w:rPr>
      <w:rFonts w:ascii="Arial" w:hAnsi="Arial"/>
      <w:sz w:val="24"/>
    </w:rPr>
  </w:style>
  <w:style w:type="paragraph" w:styleId="Heading1">
    <w:name w:val="heading 1"/>
    <w:basedOn w:val="HeadingBase"/>
    <w:next w:val="Body"/>
    <w:qFormat/>
    <w:rsid w:val="000E127B"/>
    <w:pPr>
      <w:pageBreakBefore/>
      <w:pBdr>
        <w:bottom w:val="single" w:sz="48" w:space="12" w:color="auto"/>
      </w:pBdr>
      <w:spacing w:after="240"/>
      <w:jc w:val="right"/>
      <w:outlineLvl w:val="0"/>
    </w:pPr>
    <w:rPr>
      <w:b/>
      <w:sz w:val="36"/>
    </w:rPr>
  </w:style>
  <w:style w:type="paragraph" w:styleId="Heading2">
    <w:name w:val="heading 2"/>
    <w:basedOn w:val="HeadingBase"/>
    <w:next w:val="Body"/>
    <w:qFormat/>
    <w:rsid w:val="000E127B"/>
    <w:pPr>
      <w:spacing w:before="240" w:after="120"/>
      <w:outlineLvl w:val="1"/>
    </w:pPr>
    <w:rPr>
      <w:b/>
      <w:sz w:val="28"/>
    </w:rPr>
  </w:style>
  <w:style w:type="paragraph" w:styleId="Heading3">
    <w:name w:val="heading 3"/>
    <w:basedOn w:val="HeadingBase"/>
    <w:next w:val="Body"/>
    <w:qFormat/>
    <w:rsid w:val="000E127B"/>
    <w:pPr>
      <w:spacing w:before="240" w:after="120"/>
      <w:outlineLvl w:val="2"/>
    </w:pPr>
    <w:rPr>
      <w:b/>
      <w:i/>
      <w:kern w:val="0"/>
    </w:rPr>
  </w:style>
  <w:style w:type="paragraph" w:styleId="Heading4">
    <w:name w:val="heading 4"/>
    <w:basedOn w:val="HeadingBase"/>
    <w:next w:val="Body"/>
    <w:qFormat/>
    <w:rsid w:val="000E127B"/>
    <w:pPr>
      <w:spacing w:before="240" w:after="120"/>
      <w:ind w:left="360"/>
      <w:outlineLvl w:val="3"/>
    </w:pPr>
    <w:rPr>
      <w:b/>
      <w:kern w:val="0"/>
    </w:rPr>
  </w:style>
  <w:style w:type="paragraph" w:styleId="Heading5">
    <w:name w:val="heading 5"/>
    <w:basedOn w:val="HeadingBase"/>
    <w:next w:val="Body"/>
    <w:qFormat/>
    <w:rsid w:val="000E127B"/>
    <w:pPr>
      <w:spacing w:before="240" w:after="120"/>
      <w:ind w:left="720"/>
      <w:outlineLvl w:val="4"/>
    </w:pPr>
    <w:rPr>
      <w:b/>
      <w:kern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rsid w:val="000E127B"/>
    <w:pPr>
      <w:keepNext/>
      <w:keepLines/>
      <w:widowControl w:val="0"/>
    </w:pPr>
    <w:rPr>
      <w:rFonts w:ascii="Arial" w:hAnsi="Arial"/>
      <w:kern w:val="28"/>
      <w:sz w:val="24"/>
    </w:rPr>
  </w:style>
  <w:style w:type="paragraph" w:customStyle="1" w:styleId="AppendixCover">
    <w:name w:val="Appendix Cover"/>
    <w:basedOn w:val="HeadingBase"/>
    <w:next w:val="Normal"/>
    <w:rsid w:val="000E127B"/>
    <w:pPr>
      <w:pBdr>
        <w:bottom w:val="single" w:sz="48" w:space="12" w:color="auto"/>
      </w:pBdr>
      <w:spacing w:before="960" w:after="240"/>
      <w:jc w:val="right"/>
      <w:outlineLvl w:val="0"/>
    </w:pPr>
    <w:rPr>
      <w:b/>
      <w:sz w:val="36"/>
    </w:rPr>
  </w:style>
  <w:style w:type="paragraph" w:customStyle="1" w:styleId="AppendixExhibit">
    <w:name w:val="Appendix Exhibit"/>
    <w:basedOn w:val="HeadingBase"/>
    <w:next w:val="Normal"/>
    <w:rsid w:val="000E127B"/>
    <w:pPr>
      <w:tabs>
        <w:tab w:val="center" w:pos="4766"/>
      </w:tabs>
      <w:spacing w:before="240" w:after="240"/>
      <w:jc w:val="center"/>
    </w:pPr>
    <w:rPr>
      <w:b/>
    </w:rPr>
  </w:style>
  <w:style w:type="paragraph" w:customStyle="1" w:styleId="AppendixHeading1">
    <w:name w:val="Appendix Heading 1"/>
    <w:basedOn w:val="HeadingBase"/>
    <w:next w:val="Normal"/>
    <w:rsid w:val="000E127B"/>
    <w:pPr>
      <w:pageBreakBefore/>
      <w:pBdr>
        <w:bottom w:val="single" w:sz="48" w:space="12" w:color="auto"/>
      </w:pBdr>
      <w:spacing w:after="240"/>
      <w:jc w:val="right"/>
    </w:pPr>
    <w:rPr>
      <w:b/>
      <w:sz w:val="36"/>
    </w:rPr>
  </w:style>
  <w:style w:type="paragraph" w:customStyle="1" w:styleId="AppendixHeading2">
    <w:name w:val="Appendix Heading 2"/>
    <w:basedOn w:val="HeadingBase"/>
    <w:next w:val="Normal"/>
    <w:rsid w:val="000E127B"/>
    <w:pPr>
      <w:spacing w:before="240" w:after="120"/>
    </w:pPr>
    <w:rPr>
      <w:b/>
      <w:sz w:val="28"/>
    </w:rPr>
  </w:style>
  <w:style w:type="paragraph" w:customStyle="1" w:styleId="BodyBase">
    <w:name w:val="Body Base"/>
    <w:rsid w:val="000E127B"/>
    <w:pPr>
      <w:spacing w:line="360" w:lineRule="auto"/>
    </w:pPr>
    <w:rPr>
      <w:rFonts w:ascii="Arial" w:hAnsi="Arial"/>
      <w:sz w:val="24"/>
    </w:rPr>
  </w:style>
  <w:style w:type="paragraph" w:customStyle="1" w:styleId="BlockQuotation">
    <w:name w:val="Block Quotation"/>
    <w:basedOn w:val="BodyBase"/>
    <w:next w:val="Normal"/>
    <w:rsid w:val="000E127B"/>
    <w:pPr>
      <w:spacing w:before="120" w:after="120"/>
      <w:ind w:left="720" w:right="720"/>
    </w:pPr>
  </w:style>
  <w:style w:type="paragraph" w:customStyle="1" w:styleId="Body">
    <w:name w:val="Body"/>
    <w:basedOn w:val="BodyBase"/>
    <w:rsid w:val="000E127B"/>
    <w:pPr>
      <w:spacing w:before="120" w:after="120"/>
    </w:pPr>
  </w:style>
  <w:style w:type="character" w:customStyle="1" w:styleId="Bold">
    <w:name w:val="Bold"/>
    <w:rsid w:val="000E127B"/>
    <w:rPr>
      <w:b/>
    </w:rPr>
  </w:style>
  <w:style w:type="character" w:customStyle="1" w:styleId="BoldItalics">
    <w:name w:val="Bold/Italics"/>
    <w:rsid w:val="000E127B"/>
    <w:rPr>
      <w:b/>
      <w:i/>
    </w:rPr>
  </w:style>
  <w:style w:type="paragraph" w:customStyle="1" w:styleId="Bullet">
    <w:name w:val="Bullet"/>
    <w:basedOn w:val="BodyBase"/>
    <w:qFormat/>
    <w:rsid w:val="00265527"/>
    <w:pPr>
      <w:numPr>
        <w:numId w:val="1"/>
      </w:numPr>
      <w:spacing w:before="40" w:after="40"/>
      <w:ind w:left="648"/>
    </w:pPr>
    <w:rPr>
      <w:rFonts w:ascii="Arial Rounded MT Bold" w:hAnsi="Arial Rounded MT Bold"/>
      <w:sz w:val="20"/>
    </w:rPr>
  </w:style>
  <w:style w:type="paragraph" w:customStyle="1" w:styleId="ContentsLabel">
    <w:name w:val="Contents Label"/>
    <w:basedOn w:val="HeadingBase"/>
    <w:next w:val="Body"/>
    <w:rsid w:val="000E127B"/>
    <w:pPr>
      <w:pBdr>
        <w:bottom w:val="single" w:sz="48" w:space="12" w:color="auto"/>
      </w:pBdr>
      <w:spacing w:after="240"/>
      <w:jc w:val="right"/>
    </w:pPr>
    <w:rPr>
      <w:b/>
      <w:sz w:val="36"/>
    </w:rPr>
  </w:style>
  <w:style w:type="paragraph" w:customStyle="1" w:styleId="CoverSubtitle">
    <w:name w:val="Cover Subtitle"/>
    <w:basedOn w:val="BodyBase"/>
    <w:rsid w:val="000E127B"/>
    <w:pPr>
      <w:spacing w:line="240" w:lineRule="auto"/>
    </w:pPr>
    <w:rPr>
      <w:i/>
      <w:sz w:val="28"/>
    </w:rPr>
  </w:style>
  <w:style w:type="paragraph" w:customStyle="1" w:styleId="CoverText">
    <w:name w:val="Cover Text"/>
    <w:basedOn w:val="BodyBase"/>
    <w:rsid w:val="000E127B"/>
    <w:pPr>
      <w:spacing w:before="60" w:line="240" w:lineRule="auto"/>
      <w:jc w:val="right"/>
    </w:pPr>
  </w:style>
  <w:style w:type="paragraph" w:customStyle="1" w:styleId="CoverText10pt">
    <w:name w:val="Cover Text 10 pt"/>
    <w:basedOn w:val="BodyBase"/>
    <w:rsid w:val="000E127B"/>
    <w:pPr>
      <w:spacing w:line="240" w:lineRule="auto"/>
      <w:jc w:val="right"/>
    </w:pPr>
    <w:rPr>
      <w:sz w:val="20"/>
    </w:rPr>
  </w:style>
  <w:style w:type="paragraph" w:customStyle="1" w:styleId="CoverTitle">
    <w:name w:val="Cover Title"/>
    <w:basedOn w:val="BodyBase"/>
    <w:next w:val="CoverSubtitle"/>
    <w:rsid w:val="000E127B"/>
    <w:pPr>
      <w:spacing w:line="240" w:lineRule="auto"/>
    </w:pPr>
    <w:rPr>
      <w:b/>
      <w:sz w:val="36"/>
    </w:rPr>
  </w:style>
  <w:style w:type="paragraph" w:customStyle="1" w:styleId="EmphasisBlock">
    <w:name w:val="Emphasis Block"/>
    <w:basedOn w:val="BodyBase"/>
    <w:next w:val="Body"/>
    <w:rsid w:val="000E127B"/>
    <w:pPr>
      <w:pBdr>
        <w:left w:val="single" w:sz="48" w:space="4" w:color="auto"/>
      </w:pBdr>
      <w:spacing w:before="120" w:after="120"/>
      <w:ind w:left="720"/>
    </w:pPr>
    <w:rPr>
      <w:i/>
    </w:rPr>
  </w:style>
  <w:style w:type="paragraph" w:customStyle="1" w:styleId="Exhibit">
    <w:name w:val="Exhibit"/>
    <w:basedOn w:val="HeadingBase"/>
    <w:next w:val="Normal"/>
    <w:rsid w:val="000E127B"/>
    <w:pPr>
      <w:tabs>
        <w:tab w:val="center" w:pos="4766"/>
      </w:tabs>
      <w:spacing w:before="240" w:after="240"/>
      <w:jc w:val="center"/>
    </w:pPr>
    <w:rPr>
      <w:b/>
    </w:rPr>
  </w:style>
  <w:style w:type="paragraph" w:customStyle="1" w:styleId="Exhibitcontinued">
    <w:name w:val="Exhibit (continued)"/>
    <w:basedOn w:val="HeadingBase"/>
    <w:next w:val="Normal"/>
    <w:rsid w:val="000E127B"/>
    <w:pPr>
      <w:spacing w:before="120" w:after="120"/>
    </w:pPr>
    <w:rPr>
      <w:b/>
    </w:rPr>
  </w:style>
  <w:style w:type="paragraph" w:customStyle="1" w:styleId="TableBase">
    <w:name w:val="Table Base"/>
    <w:rsid w:val="000E127B"/>
    <w:rPr>
      <w:rFonts w:ascii="Arial" w:hAnsi="Arial"/>
      <w:sz w:val="19"/>
    </w:rPr>
  </w:style>
  <w:style w:type="paragraph" w:customStyle="1" w:styleId="exhibitcontinues">
    <w:name w:val="exhibit continues"/>
    <w:basedOn w:val="TableBase"/>
    <w:next w:val="Body"/>
    <w:rsid w:val="000E127B"/>
    <w:pPr>
      <w:jc w:val="right"/>
    </w:pPr>
    <w:rPr>
      <w:i/>
    </w:rPr>
  </w:style>
  <w:style w:type="paragraph" w:customStyle="1" w:styleId="ExtraBlankLine">
    <w:name w:val="Extra Blank Line"/>
    <w:basedOn w:val="BodyBase"/>
    <w:rsid w:val="000E127B"/>
    <w:pPr>
      <w:spacing w:line="240" w:lineRule="auto"/>
    </w:pPr>
  </w:style>
  <w:style w:type="paragraph" w:styleId="Footer">
    <w:name w:val="footer"/>
    <w:basedOn w:val="BodyBase"/>
    <w:rsid w:val="000E127B"/>
    <w:pPr>
      <w:pBdr>
        <w:top w:val="single" w:sz="4" w:space="2" w:color="auto"/>
      </w:pBdr>
      <w:tabs>
        <w:tab w:val="center" w:pos="4680"/>
        <w:tab w:val="right" w:pos="9360"/>
      </w:tabs>
      <w:spacing w:line="240" w:lineRule="auto"/>
    </w:pPr>
    <w:rPr>
      <w:sz w:val="18"/>
    </w:rPr>
  </w:style>
  <w:style w:type="paragraph" w:styleId="FootnoteText">
    <w:name w:val="footnote text"/>
    <w:basedOn w:val="BodyBase"/>
    <w:semiHidden/>
    <w:rsid w:val="000E127B"/>
    <w:pPr>
      <w:widowControl w:val="0"/>
      <w:spacing w:line="240" w:lineRule="auto"/>
    </w:pPr>
    <w:rPr>
      <w:snapToGrid w:val="0"/>
      <w:sz w:val="18"/>
    </w:rPr>
  </w:style>
  <w:style w:type="paragraph" w:styleId="Header">
    <w:name w:val="header"/>
    <w:basedOn w:val="BodyBase"/>
    <w:link w:val="HeaderChar"/>
    <w:rsid w:val="000E127B"/>
    <w:pPr>
      <w:tabs>
        <w:tab w:val="right" w:pos="9360"/>
      </w:tabs>
      <w:spacing w:line="240" w:lineRule="auto"/>
    </w:pPr>
    <w:rPr>
      <w:i/>
      <w:sz w:val="18"/>
    </w:rPr>
  </w:style>
  <w:style w:type="character" w:styleId="Hyperlink">
    <w:name w:val="Hyperlink"/>
    <w:basedOn w:val="DefaultParagraphFont"/>
    <w:rsid w:val="000E127B"/>
    <w:rPr>
      <w:color w:val="0000FF"/>
      <w:u w:val="single"/>
    </w:rPr>
  </w:style>
  <w:style w:type="paragraph" w:styleId="Index1">
    <w:name w:val="index 1"/>
    <w:basedOn w:val="BodyBase"/>
    <w:next w:val="Body"/>
    <w:autoRedefine/>
    <w:semiHidden/>
    <w:rsid w:val="000E127B"/>
    <w:pPr>
      <w:tabs>
        <w:tab w:val="right" w:leader="dot" w:pos="9360"/>
      </w:tabs>
      <w:suppressAutoHyphens/>
      <w:spacing w:line="240" w:lineRule="auto"/>
      <w:ind w:left="1440" w:right="720" w:hanging="1440"/>
    </w:pPr>
    <w:rPr>
      <w:snapToGrid w:val="0"/>
    </w:rPr>
  </w:style>
  <w:style w:type="paragraph" w:styleId="Index2">
    <w:name w:val="index 2"/>
    <w:basedOn w:val="BodyBase"/>
    <w:next w:val="Body"/>
    <w:autoRedefine/>
    <w:semiHidden/>
    <w:rsid w:val="000E127B"/>
    <w:pPr>
      <w:tabs>
        <w:tab w:val="right" w:leader="dot" w:pos="9360"/>
      </w:tabs>
      <w:suppressAutoHyphens/>
      <w:spacing w:line="240" w:lineRule="auto"/>
      <w:ind w:left="1440" w:right="720" w:hanging="720"/>
    </w:pPr>
    <w:rPr>
      <w:snapToGrid w:val="0"/>
    </w:rPr>
  </w:style>
  <w:style w:type="paragraph" w:customStyle="1" w:styleId="InsideCoverText">
    <w:name w:val="Inside Cover Text"/>
    <w:basedOn w:val="BodyBase"/>
    <w:rsid w:val="000E127B"/>
    <w:pPr>
      <w:spacing w:line="240" w:lineRule="auto"/>
      <w:jc w:val="center"/>
    </w:pPr>
  </w:style>
  <w:style w:type="paragraph" w:customStyle="1" w:styleId="InsideSubtitle">
    <w:name w:val="Inside Subtitle"/>
    <w:basedOn w:val="BodyBase"/>
    <w:next w:val="InsideCoverText"/>
    <w:rsid w:val="000E127B"/>
    <w:pPr>
      <w:spacing w:line="240" w:lineRule="auto"/>
      <w:jc w:val="center"/>
    </w:pPr>
    <w:rPr>
      <w:i/>
      <w:sz w:val="28"/>
    </w:rPr>
  </w:style>
  <w:style w:type="paragraph" w:customStyle="1" w:styleId="InsideTitle">
    <w:name w:val="Inside Title"/>
    <w:basedOn w:val="BodyBase"/>
    <w:next w:val="InsideSubtitle"/>
    <w:rsid w:val="000E127B"/>
    <w:pPr>
      <w:pBdr>
        <w:top w:val="single" w:sz="48" w:space="8" w:color="auto"/>
      </w:pBdr>
      <w:spacing w:before="240" w:after="240" w:line="240" w:lineRule="auto"/>
      <w:jc w:val="center"/>
    </w:pPr>
    <w:rPr>
      <w:b/>
      <w:kern w:val="28"/>
      <w:sz w:val="32"/>
    </w:rPr>
  </w:style>
  <w:style w:type="character" w:customStyle="1" w:styleId="Italics">
    <w:name w:val="Italics"/>
    <w:rsid w:val="000E127B"/>
    <w:rPr>
      <w:i/>
    </w:rPr>
  </w:style>
  <w:style w:type="paragraph" w:customStyle="1" w:styleId="NumberedList">
    <w:name w:val="Numbered List"/>
    <w:basedOn w:val="BodyBase"/>
    <w:rsid w:val="000E127B"/>
    <w:pPr>
      <w:numPr>
        <w:numId w:val="2"/>
      </w:numPr>
      <w:spacing w:before="40" w:after="40"/>
    </w:pPr>
  </w:style>
  <w:style w:type="character" w:styleId="PageNumber">
    <w:name w:val="page number"/>
    <w:basedOn w:val="DefaultParagraphFont"/>
    <w:rsid w:val="000E127B"/>
  </w:style>
  <w:style w:type="paragraph" w:customStyle="1" w:styleId="ReferenceListText">
    <w:name w:val="Reference List Text"/>
    <w:basedOn w:val="BodyBase"/>
    <w:rsid w:val="000E127B"/>
    <w:pPr>
      <w:keepLines/>
      <w:widowControl w:val="0"/>
      <w:suppressAutoHyphens/>
      <w:spacing w:before="120" w:after="120"/>
      <w:ind w:left="720" w:hanging="720"/>
    </w:pPr>
  </w:style>
  <w:style w:type="paragraph" w:customStyle="1" w:styleId="TableBullet">
    <w:name w:val="Table Bullet"/>
    <w:basedOn w:val="TableBase"/>
    <w:rsid w:val="000E127B"/>
    <w:pPr>
      <w:numPr>
        <w:numId w:val="3"/>
      </w:numPr>
      <w:tabs>
        <w:tab w:val="left" w:pos="216"/>
      </w:tabs>
      <w:spacing w:before="60" w:after="60"/>
    </w:pPr>
  </w:style>
  <w:style w:type="paragraph" w:customStyle="1" w:styleId="TableHeadCenter">
    <w:name w:val="Table Head Center"/>
    <w:basedOn w:val="TableBase"/>
    <w:next w:val="Normal"/>
    <w:qFormat/>
    <w:rsid w:val="00013011"/>
    <w:pPr>
      <w:spacing w:before="60" w:after="60"/>
      <w:jc w:val="center"/>
    </w:pPr>
    <w:rPr>
      <w:b/>
      <w:sz w:val="21"/>
    </w:rPr>
  </w:style>
  <w:style w:type="paragraph" w:customStyle="1" w:styleId="TableHeadLeft">
    <w:name w:val="Table Head Left"/>
    <w:basedOn w:val="TableBase"/>
    <w:next w:val="Normal"/>
    <w:rsid w:val="000E127B"/>
    <w:pPr>
      <w:spacing w:before="60" w:after="60"/>
    </w:pPr>
    <w:rPr>
      <w:b/>
    </w:rPr>
  </w:style>
  <w:style w:type="paragraph" w:customStyle="1" w:styleId="TableNote">
    <w:name w:val="Table Note"/>
    <w:basedOn w:val="TableBase"/>
    <w:next w:val="Body"/>
    <w:rsid w:val="000E127B"/>
    <w:pPr>
      <w:widowControl w:val="0"/>
      <w:spacing w:before="20" w:after="360"/>
    </w:pPr>
    <w:rPr>
      <w:sz w:val="18"/>
    </w:rPr>
  </w:style>
  <w:style w:type="paragraph" w:customStyle="1" w:styleId="TableNumberedList">
    <w:name w:val="Table Numbered List"/>
    <w:basedOn w:val="TableBase"/>
    <w:rsid w:val="000E127B"/>
    <w:pPr>
      <w:numPr>
        <w:numId w:val="4"/>
      </w:numPr>
      <w:spacing w:before="60" w:after="60"/>
    </w:pPr>
  </w:style>
  <w:style w:type="paragraph" w:styleId="TableofFigures">
    <w:name w:val="table of figures"/>
    <w:basedOn w:val="BodyBase"/>
    <w:semiHidden/>
    <w:rsid w:val="000E127B"/>
    <w:pPr>
      <w:tabs>
        <w:tab w:val="left" w:pos="1238"/>
        <w:tab w:val="right" w:leader="dot" w:pos="9360"/>
      </w:tabs>
      <w:spacing w:before="60" w:after="60" w:line="240" w:lineRule="auto"/>
      <w:ind w:left="1310" w:hanging="1310"/>
    </w:pPr>
  </w:style>
  <w:style w:type="table" w:customStyle="1" w:styleId="TableRMC">
    <w:name w:val="Table RMC"/>
    <w:basedOn w:val="TableNormal"/>
    <w:rsid w:val="000E127B"/>
    <w:rPr>
      <w:rFonts w:ascii="Arial" w:hAnsi="Arial"/>
    </w:rPr>
    <w:tblPr>
      <w:jc w:val="center"/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auto"/>
        </w:tcBorders>
        <w:vAlign w:val="bottom"/>
      </w:tcPr>
    </w:tblStylePr>
    <w:tblStylePr w:type="lastRow">
      <w:tblPr/>
      <w:tcPr>
        <w:tcBorders>
          <w:top w:val="nil"/>
          <w:bottom w:val="single" w:sz="12" w:space="0" w:color="auto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rPr>
        <w:b w:val="0"/>
        <w:bCs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color w:val="auto"/>
      </w:rPr>
    </w:tblStylePr>
    <w:tblStylePr w:type="swCell">
      <w:rPr>
        <w:color w:val="auto"/>
      </w:rPr>
      <w:tblPr/>
      <w:tcPr>
        <w:tcBorders>
          <w:top w:val="nil"/>
          <w:tl2br w:val="none" w:sz="0" w:space="0" w:color="auto"/>
          <w:tr2bl w:val="none" w:sz="0" w:space="0" w:color="auto"/>
        </w:tcBorders>
        <w:shd w:val="clear" w:color="auto" w:fill="auto"/>
      </w:tcPr>
    </w:tblStylePr>
  </w:style>
  <w:style w:type="paragraph" w:customStyle="1" w:styleId="TableText">
    <w:name w:val="Table Text"/>
    <w:basedOn w:val="TableBase"/>
    <w:qFormat/>
    <w:rsid w:val="00265527"/>
    <w:pPr>
      <w:spacing w:before="60" w:after="60"/>
    </w:pPr>
    <w:rPr>
      <w:rFonts w:ascii="Arial Rounded MT Bold" w:hAnsi="Arial Rounded MT Bold"/>
      <w:sz w:val="20"/>
    </w:rPr>
  </w:style>
  <w:style w:type="paragraph" w:customStyle="1" w:styleId="TableTextCenter">
    <w:name w:val="Table Text Center"/>
    <w:basedOn w:val="TableBase"/>
    <w:rsid w:val="000E127B"/>
    <w:pPr>
      <w:spacing w:before="60" w:after="60"/>
      <w:jc w:val="center"/>
    </w:pPr>
  </w:style>
  <w:style w:type="paragraph" w:styleId="TOC1">
    <w:name w:val="toc 1"/>
    <w:basedOn w:val="BodyBase"/>
    <w:next w:val="TOC2"/>
    <w:semiHidden/>
    <w:rsid w:val="000E127B"/>
    <w:pPr>
      <w:tabs>
        <w:tab w:val="right" w:leader="dot" w:pos="9360"/>
      </w:tabs>
      <w:suppressAutoHyphens/>
      <w:spacing w:before="60" w:after="60" w:line="240" w:lineRule="auto"/>
    </w:pPr>
    <w:rPr>
      <w:snapToGrid w:val="0"/>
    </w:rPr>
  </w:style>
  <w:style w:type="paragraph" w:styleId="TOC2">
    <w:name w:val="toc 2"/>
    <w:basedOn w:val="BodyBase"/>
    <w:next w:val="TOC3"/>
    <w:semiHidden/>
    <w:rsid w:val="000E127B"/>
    <w:pPr>
      <w:tabs>
        <w:tab w:val="right" w:leader="dot" w:pos="9360"/>
      </w:tabs>
      <w:spacing w:line="240" w:lineRule="auto"/>
      <w:ind w:left="360"/>
    </w:pPr>
  </w:style>
  <w:style w:type="paragraph" w:styleId="TOC3">
    <w:name w:val="toc 3"/>
    <w:basedOn w:val="BodyBase"/>
    <w:next w:val="TOC4"/>
    <w:semiHidden/>
    <w:rsid w:val="000E127B"/>
    <w:pPr>
      <w:tabs>
        <w:tab w:val="right" w:leader="dot" w:pos="9360"/>
      </w:tabs>
      <w:spacing w:line="240" w:lineRule="auto"/>
      <w:ind w:left="720"/>
    </w:pPr>
  </w:style>
  <w:style w:type="paragraph" w:styleId="TOC4">
    <w:name w:val="toc 4"/>
    <w:basedOn w:val="BodyBase"/>
    <w:next w:val="Body"/>
    <w:semiHidden/>
    <w:rsid w:val="000E127B"/>
    <w:pPr>
      <w:tabs>
        <w:tab w:val="right" w:leader="dot" w:pos="9360"/>
      </w:tabs>
      <w:spacing w:line="240" w:lineRule="auto"/>
      <w:ind w:left="1080"/>
    </w:pPr>
  </w:style>
  <w:style w:type="paragraph" w:customStyle="1" w:styleId="Vitabodybase">
    <w:name w:val="Vita body base"/>
    <w:rsid w:val="000E127B"/>
    <w:pPr>
      <w:spacing w:line="360" w:lineRule="auto"/>
    </w:pPr>
    <w:rPr>
      <w:rFonts w:ascii="Arial" w:hAnsi="Arial"/>
      <w:sz w:val="24"/>
    </w:rPr>
  </w:style>
  <w:style w:type="paragraph" w:styleId="NoSpacing">
    <w:name w:val="No Spacing"/>
    <w:uiPriority w:val="1"/>
    <w:qFormat/>
    <w:rsid w:val="0031538B"/>
    <w:rPr>
      <w:rFonts w:ascii="Arial" w:eastAsia="Calibri" w:hAnsi="Arial"/>
      <w:sz w:val="24"/>
      <w:szCs w:val="24"/>
    </w:rPr>
  </w:style>
  <w:style w:type="paragraph" w:customStyle="1" w:styleId="TableHeadLeftLead">
    <w:name w:val="Table Head Left Lead"/>
    <w:basedOn w:val="TableBase"/>
    <w:qFormat/>
    <w:rsid w:val="0031538B"/>
    <w:pPr>
      <w:spacing w:before="120" w:after="120"/>
    </w:pPr>
    <w:rPr>
      <w:rFonts w:ascii="Arial Rounded MT Bold" w:hAnsi="Arial Rounded MT Bold"/>
      <w:bCs/>
      <w:color w:val="FFFFFF" w:themeColor="background1"/>
      <w:sz w:val="28"/>
    </w:rPr>
  </w:style>
  <w:style w:type="paragraph" w:customStyle="1" w:styleId="PurposeStatement">
    <w:name w:val="Purpose Statement"/>
    <w:basedOn w:val="TableBase"/>
    <w:qFormat/>
    <w:rsid w:val="0031538B"/>
    <w:pPr>
      <w:spacing w:before="120" w:after="120"/>
    </w:pPr>
    <w:rPr>
      <w:rFonts w:ascii="Arial Rounded MT Bold" w:hAnsi="Arial Rounded MT Bold"/>
      <w:bCs/>
      <w:sz w:val="24"/>
    </w:rPr>
  </w:style>
  <w:style w:type="paragraph" w:customStyle="1" w:styleId="ExtraBlankSpaceTeensie">
    <w:name w:val="Extra Blank Space Teensie"/>
    <w:basedOn w:val="TableBase"/>
    <w:qFormat/>
    <w:rsid w:val="0031538B"/>
    <w:rPr>
      <w:rFonts w:ascii="Arial Rounded MT Bold" w:hAnsi="Arial Rounded MT Bold"/>
      <w:sz w:val="8"/>
    </w:rPr>
  </w:style>
  <w:style w:type="character" w:customStyle="1" w:styleId="HeaderChar">
    <w:name w:val="Header Char"/>
    <w:basedOn w:val="DefaultParagraphFont"/>
    <w:link w:val="Header"/>
    <w:rsid w:val="003D6A88"/>
    <w:rPr>
      <w:rFonts w:ascii="Arial" w:hAnsi="Arial"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538B"/>
    <w:rPr>
      <w:rFonts w:ascii="Arial" w:hAnsi="Arial"/>
      <w:sz w:val="24"/>
    </w:rPr>
  </w:style>
  <w:style w:type="paragraph" w:styleId="Heading1">
    <w:name w:val="heading 1"/>
    <w:basedOn w:val="HeadingBase"/>
    <w:next w:val="Body"/>
    <w:qFormat/>
    <w:rsid w:val="000E127B"/>
    <w:pPr>
      <w:pageBreakBefore/>
      <w:pBdr>
        <w:bottom w:val="single" w:sz="48" w:space="12" w:color="auto"/>
      </w:pBdr>
      <w:spacing w:after="240"/>
      <w:jc w:val="right"/>
      <w:outlineLvl w:val="0"/>
    </w:pPr>
    <w:rPr>
      <w:b/>
      <w:sz w:val="36"/>
    </w:rPr>
  </w:style>
  <w:style w:type="paragraph" w:styleId="Heading2">
    <w:name w:val="heading 2"/>
    <w:basedOn w:val="HeadingBase"/>
    <w:next w:val="Body"/>
    <w:qFormat/>
    <w:rsid w:val="000E127B"/>
    <w:pPr>
      <w:spacing w:before="240" w:after="120"/>
      <w:outlineLvl w:val="1"/>
    </w:pPr>
    <w:rPr>
      <w:b/>
      <w:sz w:val="28"/>
    </w:rPr>
  </w:style>
  <w:style w:type="paragraph" w:styleId="Heading3">
    <w:name w:val="heading 3"/>
    <w:basedOn w:val="HeadingBase"/>
    <w:next w:val="Body"/>
    <w:qFormat/>
    <w:rsid w:val="000E127B"/>
    <w:pPr>
      <w:spacing w:before="240" w:after="120"/>
      <w:outlineLvl w:val="2"/>
    </w:pPr>
    <w:rPr>
      <w:b/>
      <w:i/>
      <w:kern w:val="0"/>
    </w:rPr>
  </w:style>
  <w:style w:type="paragraph" w:styleId="Heading4">
    <w:name w:val="heading 4"/>
    <w:basedOn w:val="HeadingBase"/>
    <w:next w:val="Body"/>
    <w:qFormat/>
    <w:rsid w:val="000E127B"/>
    <w:pPr>
      <w:spacing w:before="240" w:after="120"/>
      <w:ind w:left="360"/>
      <w:outlineLvl w:val="3"/>
    </w:pPr>
    <w:rPr>
      <w:b/>
      <w:kern w:val="0"/>
    </w:rPr>
  </w:style>
  <w:style w:type="paragraph" w:styleId="Heading5">
    <w:name w:val="heading 5"/>
    <w:basedOn w:val="HeadingBase"/>
    <w:next w:val="Body"/>
    <w:qFormat/>
    <w:rsid w:val="000E127B"/>
    <w:pPr>
      <w:spacing w:before="240" w:after="120"/>
      <w:ind w:left="720"/>
      <w:outlineLvl w:val="4"/>
    </w:pPr>
    <w:rPr>
      <w:b/>
      <w:kern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rsid w:val="000E127B"/>
    <w:pPr>
      <w:keepNext/>
      <w:keepLines/>
      <w:widowControl w:val="0"/>
    </w:pPr>
    <w:rPr>
      <w:rFonts w:ascii="Arial" w:hAnsi="Arial"/>
      <w:kern w:val="28"/>
      <w:sz w:val="24"/>
    </w:rPr>
  </w:style>
  <w:style w:type="paragraph" w:customStyle="1" w:styleId="AppendixCover">
    <w:name w:val="Appendix Cover"/>
    <w:basedOn w:val="HeadingBase"/>
    <w:next w:val="Normal"/>
    <w:rsid w:val="000E127B"/>
    <w:pPr>
      <w:pBdr>
        <w:bottom w:val="single" w:sz="48" w:space="12" w:color="auto"/>
      </w:pBdr>
      <w:spacing w:before="960" w:after="240"/>
      <w:jc w:val="right"/>
      <w:outlineLvl w:val="0"/>
    </w:pPr>
    <w:rPr>
      <w:b/>
      <w:sz w:val="36"/>
    </w:rPr>
  </w:style>
  <w:style w:type="paragraph" w:customStyle="1" w:styleId="AppendixExhibit">
    <w:name w:val="Appendix Exhibit"/>
    <w:basedOn w:val="HeadingBase"/>
    <w:next w:val="Normal"/>
    <w:rsid w:val="000E127B"/>
    <w:pPr>
      <w:tabs>
        <w:tab w:val="center" w:pos="4766"/>
      </w:tabs>
      <w:spacing w:before="240" w:after="240"/>
      <w:jc w:val="center"/>
    </w:pPr>
    <w:rPr>
      <w:b/>
    </w:rPr>
  </w:style>
  <w:style w:type="paragraph" w:customStyle="1" w:styleId="AppendixHeading1">
    <w:name w:val="Appendix Heading 1"/>
    <w:basedOn w:val="HeadingBase"/>
    <w:next w:val="Normal"/>
    <w:rsid w:val="000E127B"/>
    <w:pPr>
      <w:pageBreakBefore/>
      <w:pBdr>
        <w:bottom w:val="single" w:sz="48" w:space="12" w:color="auto"/>
      </w:pBdr>
      <w:spacing w:after="240"/>
      <w:jc w:val="right"/>
    </w:pPr>
    <w:rPr>
      <w:b/>
      <w:sz w:val="36"/>
    </w:rPr>
  </w:style>
  <w:style w:type="paragraph" w:customStyle="1" w:styleId="AppendixHeading2">
    <w:name w:val="Appendix Heading 2"/>
    <w:basedOn w:val="HeadingBase"/>
    <w:next w:val="Normal"/>
    <w:rsid w:val="000E127B"/>
    <w:pPr>
      <w:spacing w:before="240" w:after="120"/>
    </w:pPr>
    <w:rPr>
      <w:b/>
      <w:sz w:val="28"/>
    </w:rPr>
  </w:style>
  <w:style w:type="paragraph" w:customStyle="1" w:styleId="BodyBase">
    <w:name w:val="Body Base"/>
    <w:rsid w:val="000E127B"/>
    <w:pPr>
      <w:spacing w:line="360" w:lineRule="auto"/>
    </w:pPr>
    <w:rPr>
      <w:rFonts w:ascii="Arial" w:hAnsi="Arial"/>
      <w:sz w:val="24"/>
    </w:rPr>
  </w:style>
  <w:style w:type="paragraph" w:customStyle="1" w:styleId="BlockQuotation">
    <w:name w:val="Block Quotation"/>
    <w:basedOn w:val="BodyBase"/>
    <w:next w:val="Normal"/>
    <w:rsid w:val="000E127B"/>
    <w:pPr>
      <w:spacing w:before="120" w:after="120"/>
      <w:ind w:left="720" w:right="720"/>
    </w:pPr>
  </w:style>
  <w:style w:type="paragraph" w:customStyle="1" w:styleId="Body">
    <w:name w:val="Body"/>
    <w:basedOn w:val="BodyBase"/>
    <w:rsid w:val="000E127B"/>
    <w:pPr>
      <w:spacing w:before="120" w:after="120"/>
    </w:pPr>
  </w:style>
  <w:style w:type="character" w:customStyle="1" w:styleId="Bold">
    <w:name w:val="Bold"/>
    <w:rsid w:val="000E127B"/>
    <w:rPr>
      <w:b/>
    </w:rPr>
  </w:style>
  <w:style w:type="character" w:customStyle="1" w:styleId="BoldItalics">
    <w:name w:val="Bold/Italics"/>
    <w:rsid w:val="000E127B"/>
    <w:rPr>
      <w:b/>
      <w:i/>
    </w:rPr>
  </w:style>
  <w:style w:type="paragraph" w:customStyle="1" w:styleId="Bullet">
    <w:name w:val="Bullet"/>
    <w:basedOn w:val="BodyBase"/>
    <w:qFormat/>
    <w:rsid w:val="00265527"/>
    <w:pPr>
      <w:numPr>
        <w:numId w:val="1"/>
      </w:numPr>
      <w:spacing w:before="40" w:after="40"/>
      <w:ind w:left="648"/>
    </w:pPr>
    <w:rPr>
      <w:rFonts w:ascii="Arial Rounded MT Bold" w:hAnsi="Arial Rounded MT Bold"/>
      <w:sz w:val="20"/>
    </w:rPr>
  </w:style>
  <w:style w:type="paragraph" w:customStyle="1" w:styleId="ContentsLabel">
    <w:name w:val="Contents Label"/>
    <w:basedOn w:val="HeadingBase"/>
    <w:next w:val="Body"/>
    <w:rsid w:val="000E127B"/>
    <w:pPr>
      <w:pBdr>
        <w:bottom w:val="single" w:sz="48" w:space="12" w:color="auto"/>
      </w:pBdr>
      <w:spacing w:after="240"/>
      <w:jc w:val="right"/>
    </w:pPr>
    <w:rPr>
      <w:b/>
      <w:sz w:val="36"/>
    </w:rPr>
  </w:style>
  <w:style w:type="paragraph" w:customStyle="1" w:styleId="CoverSubtitle">
    <w:name w:val="Cover Subtitle"/>
    <w:basedOn w:val="BodyBase"/>
    <w:rsid w:val="000E127B"/>
    <w:pPr>
      <w:spacing w:line="240" w:lineRule="auto"/>
    </w:pPr>
    <w:rPr>
      <w:i/>
      <w:sz w:val="28"/>
    </w:rPr>
  </w:style>
  <w:style w:type="paragraph" w:customStyle="1" w:styleId="CoverText">
    <w:name w:val="Cover Text"/>
    <w:basedOn w:val="BodyBase"/>
    <w:rsid w:val="000E127B"/>
    <w:pPr>
      <w:spacing w:before="60" w:line="240" w:lineRule="auto"/>
      <w:jc w:val="right"/>
    </w:pPr>
  </w:style>
  <w:style w:type="paragraph" w:customStyle="1" w:styleId="CoverText10pt">
    <w:name w:val="Cover Text 10 pt"/>
    <w:basedOn w:val="BodyBase"/>
    <w:rsid w:val="000E127B"/>
    <w:pPr>
      <w:spacing w:line="240" w:lineRule="auto"/>
      <w:jc w:val="right"/>
    </w:pPr>
    <w:rPr>
      <w:sz w:val="20"/>
    </w:rPr>
  </w:style>
  <w:style w:type="paragraph" w:customStyle="1" w:styleId="CoverTitle">
    <w:name w:val="Cover Title"/>
    <w:basedOn w:val="BodyBase"/>
    <w:next w:val="CoverSubtitle"/>
    <w:rsid w:val="000E127B"/>
    <w:pPr>
      <w:spacing w:line="240" w:lineRule="auto"/>
    </w:pPr>
    <w:rPr>
      <w:b/>
      <w:sz w:val="36"/>
    </w:rPr>
  </w:style>
  <w:style w:type="paragraph" w:customStyle="1" w:styleId="EmphasisBlock">
    <w:name w:val="Emphasis Block"/>
    <w:basedOn w:val="BodyBase"/>
    <w:next w:val="Body"/>
    <w:rsid w:val="000E127B"/>
    <w:pPr>
      <w:pBdr>
        <w:left w:val="single" w:sz="48" w:space="4" w:color="auto"/>
      </w:pBdr>
      <w:spacing w:before="120" w:after="120"/>
      <w:ind w:left="720"/>
    </w:pPr>
    <w:rPr>
      <w:i/>
    </w:rPr>
  </w:style>
  <w:style w:type="paragraph" w:customStyle="1" w:styleId="Exhibit">
    <w:name w:val="Exhibit"/>
    <w:basedOn w:val="HeadingBase"/>
    <w:next w:val="Normal"/>
    <w:rsid w:val="000E127B"/>
    <w:pPr>
      <w:tabs>
        <w:tab w:val="center" w:pos="4766"/>
      </w:tabs>
      <w:spacing w:before="240" w:after="240"/>
      <w:jc w:val="center"/>
    </w:pPr>
    <w:rPr>
      <w:b/>
    </w:rPr>
  </w:style>
  <w:style w:type="paragraph" w:customStyle="1" w:styleId="Exhibitcontinued">
    <w:name w:val="Exhibit (continued)"/>
    <w:basedOn w:val="HeadingBase"/>
    <w:next w:val="Normal"/>
    <w:rsid w:val="000E127B"/>
    <w:pPr>
      <w:spacing w:before="120" w:after="120"/>
    </w:pPr>
    <w:rPr>
      <w:b/>
    </w:rPr>
  </w:style>
  <w:style w:type="paragraph" w:customStyle="1" w:styleId="TableBase">
    <w:name w:val="Table Base"/>
    <w:rsid w:val="000E127B"/>
    <w:rPr>
      <w:rFonts w:ascii="Arial" w:hAnsi="Arial"/>
      <w:sz w:val="19"/>
    </w:rPr>
  </w:style>
  <w:style w:type="paragraph" w:customStyle="1" w:styleId="exhibitcontinues">
    <w:name w:val="exhibit continues"/>
    <w:basedOn w:val="TableBase"/>
    <w:next w:val="Body"/>
    <w:rsid w:val="000E127B"/>
    <w:pPr>
      <w:jc w:val="right"/>
    </w:pPr>
    <w:rPr>
      <w:i/>
    </w:rPr>
  </w:style>
  <w:style w:type="paragraph" w:customStyle="1" w:styleId="ExtraBlankLine">
    <w:name w:val="Extra Blank Line"/>
    <w:basedOn w:val="BodyBase"/>
    <w:rsid w:val="000E127B"/>
    <w:pPr>
      <w:spacing w:line="240" w:lineRule="auto"/>
    </w:pPr>
  </w:style>
  <w:style w:type="paragraph" w:styleId="Footer">
    <w:name w:val="footer"/>
    <w:basedOn w:val="BodyBase"/>
    <w:rsid w:val="000E127B"/>
    <w:pPr>
      <w:pBdr>
        <w:top w:val="single" w:sz="4" w:space="2" w:color="auto"/>
      </w:pBdr>
      <w:tabs>
        <w:tab w:val="center" w:pos="4680"/>
        <w:tab w:val="right" w:pos="9360"/>
      </w:tabs>
      <w:spacing w:line="240" w:lineRule="auto"/>
    </w:pPr>
    <w:rPr>
      <w:sz w:val="18"/>
    </w:rPr>
  </w:style>
  <w:style w:type="paragraph" w:styleId="FootnoteText">
    <w:name w:val="footnote text"/>
    <w:basedOn w:val="BodyBase"/>
    <w:semiHidden/>
    <w:rsid w:val="000E127B"/>
    <w:pPr>
      <w:widowControl w:val="0"/>
      <w:spacing w:line="240" w:lineRule="auto"/>
    </w:pPr>
    <w:rPr>
      <w:snapToGrid w:val="0"/>
      <w:sz w:val="18"/>
    </w:rPr>
  </w:style>
  <w:style w:type="paragraph" w:styleId="Header">
    <w:name w:val="header"/>
    <w:basedOn w:val="BodyBase"/>
    <w:link w:val="HeaderChar"/>
    <w:rsid w:val="000E127B"/>
    <w:pPr>
      <w:tabs>
        <w:tab w:val="right" w:pos="9360"/>
      </w:tabs>
      <w:spacing w:line="240" w:lineRule="auto"/>
    </w:pPr>
    <w:rPr>
      <w:i/>
      <w:sz w:val="18"/>
    </w:rPr>
  </w:style>
  <w:style w:type="character" w:styleId="Hyperlink">
    <w:name w:val="Hyperlink"/>
    <w:basedOn w:val="DefaultParagraphFont"/>
    <w:rsid w:val="000E127B"/>
    <w:rPr>
      <w:color w:val="0000FF"/>
      <w:u w:val="single"/>
    </w:rPr>
  </w:style>
  <w:style w:type="paragraph" w:styleId="Index1">
    <w:name w:val="index 1"/>
    <w:basedOn w:val="BodyBase"/>
    <w:next w:val="Body"/>
    <w:autoRedefine/>
    <w:semiHidden/>
    <w:rsid w:val="000E127B"/>
    <w:pPr>
      <w:tabs>
        <w:tab w:val="right" w:leader="dot" w:pos="9360"/>
      </w:tabs>
      <w:suppressAutoHyphens/>
      <w:spacing w:line="240" w:lineRule="auto"/>
      <w:ind w:left="1440" w:right="720" w:hanging="1440"/>
    </w:pPr>
    <w:rPr>
      <w:snapToGrid w:val="0"/>
    </w:rPr>
  </w:style>
  <w:style w:type="paragraph" w:styleId="Index2">
    <w:name w:val="index 2"/>
    <w:basedOn w:val="BodyBase"/>
    <w:next w:val="Body"/>
    <w:autoRedefine/>
    <w:semiHidden/>
    <w:rsid w:val="000E127B"/>
    <w:pPr>
      <w:tabs>
        <w:tab w:val="right" w:leader="dot" w:pos="9360"/>
      </w:tabs>
      <w:suppressAutoHyphens/>
      <w:spacing w:line="240" w:lineRule="auto"/>
      <w:ind w:left="1440" w:right="720" w:hanging="720"/>
    </w:pPr>
    <w:rPr>
      <w:snapToGrid w:val="0"/>
    </w:rPr>
  </w:style>
  <w:style w:type="paragraph" w:customStyle="1" w:styleId="InsideCoverText">
    <w:name w:val="Inside Cover Text"/>
    <w:basedOn w:val="BodyBase"/>
    <w:rsid w:val="000E127B"/>
    <w:pPr>
      <w:spacing w:line="240" w:lineRule="auto"/>
      <w:jc w:val="center"/>
    </w:pPr>
  </w:style>
  <w:style w:type="paragraph" w:customStyle="1" w:styleId="InsideSubtitle">
    <w:name w:val="Inside Subtitle"/>
    <w:basedOn w:val="BodyBase"/>
    <w:next w:val="InsideCoverText"/>
    <w:rsid w:val="000E127B"/>
    <w:pPr>
      <w:spacing w:line="240" w:lineRule="auto"/>
      <w:jc w:val="center"/>
    </w:pPr>
    <w:rPr>
      <w:i/>
      <w:sz w:val="28"/>
    </w:rPr>
  </w:style>
  <w:style w:type="paragraph" w:customStyle="1" w:styleId="InsideTitle">
    <w:name w:val="Inside Title"/>
    <w:basedOn w:val="BodyBase"/>
    <w:next w:val="InsideSubtitle"/>
    <w:rsid w:val="000E127B"/>
    <w:pPr>
      <w:pBdr>
        <w:top w:val="single" w:sz="48" w:space="8" w:color="auto"/>
      </w:pBdr>
      <w:spacing w:before="240" w:after="240" w:line="240" w:lineRule="auto"/>
      <w:jc w:val="center"/>
    </w:pPr>
    <w:rPr>
      <w:b/>
      <w:kern w:val="28"/>
      <w:sz w:val="32"/>
    </w:rPr>
  </w:style>
  <w:style w:type="character" w:customStyle="1" w:styleId="Italics">
    <w:name w:val="Italics"/>
    <w:rsid w:val="000E127B"/>
    <w:rPr>
      <w:i/>
    </w:rPr>
  </w:style>
  <w:style w:type="paragraph" w:customStyle="1" w:styleId="NumberedList">
    <w:name w:val="Numbered List"/>
    <w:basedOn w:val="BodyBase"/>
    <w:rsid w:val="000E127B"/>
    <w:pPr>
      <w:numPr>
        <w:numId w:val="2"/>
      </w:numPr>
      <w:spacing w:before="40" w:after="40"/>
    </w:pPr>
  </w:style>
  <w:style w:type="character" w:styleId="PageNumber">
    <w:name w:val="page number"/>
    <w:basedOn w:val="DefaultParagraphFont"/>
    <w:rsid w:val="000E127B"/>
  </w:style>
  <w:style w:type="paragraph" w:customStyle="1" w:styleId="ReferenceListText">
    <w:name w:val="Reference List Text"/>
    <w:basedOn w:val="BodyBase"/>
    <w:rsid w:val="000E127B"/>
    <w:pPr>
      <w:keepLines/>
      <w:widowControl w:val="0"/>
      <w:suppressAutoHyphens/>
      <w:spacing w:before="120" w:after="120"/>
      <w:ind w:left="720" w:hanging="720"/>
    </w:pPr>
  </w:style>
  <w:style w:type="paragraph" w:customStyle="1" w:styleId="TableBullet">
    <w:name w:val="Table Bullet"/>
    <w:basedOn w:val="TableBase"/>
    <w:rsid w:val="000E127B"/>
    <w:pPr>
      <w:numPr>
        <w:numId w:val="3"/>
      </w:numPr>
      <w:tabs>
        <w:tab w:val="left" w:pos="216"/>
      </w:tabs>
      <w:spacing w:before="60" w:after="60"/>
    </w:pPr>
  </w:style>
  <w:style w:type="paragraph" w:customStyle="1" w:styleId="TableHeadCenter">
    <w:name w:val="Table Head Center"/>
    <w:basedOn w:val="TableBase"/>
    <w:next w:val="Normal"/>
    <w:qFormat/>
    <w:rsid w:val="00013011"/>
    <w:pPr>
      <w:spacing w:before="60" w:after="60"/>
      <w:jc w:val="center"/>
    </w:pPr>
    <w:rPr>
      <w:b/>
      <w:sz w:val="21"/>
    </w:rPr>
  </w:style>
  <w:style w:type="paragraph" w:customStyle="1" w:styleId="TableHeadLeft">
    <w:name w:val="Table Head Left"/>
    <w:basedOn w:val="TableBase"/>
    <w:next w:val="Normal"/>
    <w:rsid w:val="000E127B"/>
    <w:pPr>
      <w:spacing w:before="60" w:after="60"/>
    </w:pPr>
    <w:rPr>
      <w:b/>
    </w:rPr>
  </w:style>
  <w:style w:type="paragraph" w:customStyle="1" w:styleId="TableNote">
    <w:name w:val="Table Note"/>
    <w:basedOn w:val="TableBase"/>
    <w:next w:val="Body"/>
    <w:rsid w:val="000E127B"/>
    <w:pPr>
      <w:widowControl w:val="0"/>
      <w:spacing w:before="20" w:after="360"/>
    </w:pPr>
    <w:rPr>
      <w:sz w:val="18"/>
    </w:rPr>
  </w:style>
  <w:style w:type="paragraph" w:customStyle="1" w:styleId="TableNumberedList">
    <w:name w:val="Table Numbered List"/>
    <w:basedOn w:val="TableBase"/>
    <w:rsid w:val="000E127B"/>
    <w:pPr>
      <w:numPr>
        <w:numId w:val="4"/>
      </w:numPr>
      <w:spacing w:before="60" w:after="60"/>
    </w:pPr>
  </w:style>
  <w:style w:type="paragraph" w:styleId="TableofFigures">
    <w:name w:val="table of figures"/>
    <w:basedOn w:val="BodyBase"/>
    <w:semiHidden/>
    <w:rsid w:val="000E127B"/>
    <w:pPr>
      <w:tabs>
        <w:tab w:val="left" w:pos="1238"/>
        <w:tab w:val="right" w:leader="dot" w:pos="9360"/>
      </w:tabs>
      <w:spacing w:before="60" w:after="60" w:line="240" w:lineRule="auto"/>
      <w:ind w:left="1310" w:hanging="1310"/>
    </w:pPr>
  </w:style>
  <w:style w:type="table" w:customStyle="1" w:styleId="TableRMC">
    <w:name w:val="Table RMC"/>
    <w:basedOn w:val="TableNormal"/>
    <w:rsid w:val="000E127B"/>
    <w:rPr>
      <w:rFonts w:ascii="Arial" w:hAnsi="Arial"/>
    </w:rPr>
    <w:tblPr>
      <w:jc w:val="center"/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auto"/>
        </w:tcBorders>
        <w:vAlign w:val="bottom"/>
      </w:tcPr>
    </w:tblStylePr>
    <w:tblStylePr w:type="lastRow">
      <w:tblPr/>
      <w:tcPr>
        <w:tcBorders>
          <w:top w:val="nil"/>
          <w:bottom w:val="single" w:sz="12" w:space="0" w:color="auto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rPr>
        <w:b w:val="0"/>
        <w:bCs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color w:val="auto"/>
      </w:rPr>
    </w:tblStylePr>
    <w:tblStylePr w:type="swCell">
      <w:rPr>
        <w:color w:val="auto"/>
      </w:rPr>
      <w:tblPr/>
      <w:tcPr>
        <w:tcBorders>
          <w:top w:val="nil"/>
          <w:tl2br w:val="none" w:sz="0" w:space="0" w:color="auto"/>
          <w:tr2bl w:val="none" w:sz="0" w:space="0" w:color="auto"/>
        </w:tcBorders>
        <w:shd w:val="clear" w:color="auto" w:fill="auto"/>
      </w:tcPr>
    </w:tblStylePr>
  </w:style>
  <w:style w:type="paragraph" w:customStyle="1" w:styleId="TableText">
    <w:name w:val="Table Text"/>
    <w:basedOn w:val="TableBase"/>
    <w:qFormat/>
    <w:rsid w:val="00265527"/>
    <w:pPr>
      <w:spacing w:before="60" w:after="60"/>
    </w:pPr>
    <w:rPr>
      <w:rFonts w:ascii="Arial Rounded MT Bold" w:hAnsi="Arial Rounded MT Bold"/>
      <w:sz w:val="20"/>
    </w:rPr>
  </w:style>
  <w:style w:type="paragraph" w:customStyle="1" w:styleId="TableTextCenter">
    <w:name w:val="Table Text Center"/>
    <w:basedOn w:val="TableBase"/>
    <w:rsid w:val="000E127B"/>
    <w:pPr>
      <w:spacing w:before="60" w:after="60"/>
      <w:jc w:val="center"/>
    </w:pPr>
  </w:style>
  <w:style w:type="paragraph" w:styleId="TOC1">
    <w:name w:val="toc 1"/>
    <w:basedOn w:val="BodyBase"/>
    <w:next w:val="TOC2"/>
    <w:semiHidden/>
    <w:rsid w:val="000E127B"/>
    <w:pPr>
      <w:tabs>
        <w:tab w:val="right" w:leader="dot" w:pos="9360"/>
      </w:tabs>
      <w:suppressAutoHyphens/>
      <w:spacing w:before="60" w:after="60" w:line="240" w:lineRule="auto"/>
    </w:pPr>
    <w:rPr>
      <w:snapToGrid w:val="0"/>
    </w:rPr>
  </w:style>
  <w:style w:type="paragraph" w:styleId="TOC2">
    <w:name w:val="toc 2"/>
    <w:basedOn w:val="BodyBase"/>
    <w:next w:val="TOC3"/>
    <w:semiHidden/>
    <w:rsid w:val="000E127B"/>
    <w:pPr>
      <w:tabs>
        <w:tab w:val="right" w:leader="dot" w:pos="9360"/>
      </w:tabs>
      <w:spacing w:line="240" w:lineRule="auto"/>
      <w:ind w:left="360"/>
    </w:pPr>
  </w:style>
  <w:style w:type="paragraph" w:styleId="TOC3">
    <w:name w:val="toc 3"/>
    <w:basedOn w:val="BodyBase"/>
    <w:next w:val="TOC4"/>
    <w:semiHidden/>
    <w:rsid w:val="000E127B"/>
    <w:pPr>
      <w:tabs>
        <w:tab w:val="right" w:leader="dot" w:pos="9360"/>
      </w:tabs>
      <w:spacing w:line="240" w:lineRule="auto"/>
      <w:ind w:left="720"/>
    </w:pPr>
  </w:style>
  <w:style w:type="paragraph" w:styleId="TOC4">
    <w:name w:val="toc 4"/>
    <w:basedOn w:val="BodyBase"/>
    <w:next w:val="Body"/>
    <w:semiHidden/>
    <w:rsid w:val="000E127B"/>
    <w:pPr>
      <w:tabs>
        <w:tab w:val="right" w:leader="dot" w:pos="9360"/>
      </w:tabs>
      <w:spacing w:line="240" w:lineRule="auto"/>
      <w:ind w:left="1080"/>
    </w:pPr>
  </w:style>
  <w:style w:type="paragraph" w:customStyle="1" w:styleId="Vitabodybase">
    <w:name w:val="Vita body base"/>
    <w:rsid w:val="000E127B"/>
    <w:pPr>
      <w:spacing w:line="360" w:lineRule="auto"/>
    </w:pPr>
    <w:rPr>
      <w:rFonts w:ascii="Arial" w:hAnsi="Arial"/>
      <w:sz w:val="24"/>
    </w:rPr>
  </w:style>
  <w:style w:type="paragraph" w:styleId="NoSpacing">
    <w:name w:val="No Spacing"/>
    <w:uiPriority w:val="1"/>
    <w:qFormat/>
    <w:rsid w:val="0031538B"/>
    <w:rPr>
      <w:rFonts w:ascii="Arial" w:eastAsia="Calibri" w:hAnsi="Arial"/>
      <w:sz w:val="24"/>
      <w:szCs w:val="24"/>
    </w:rPr>
  </w:style>
  <w:style w:type="paragraph" w:customStyle="1" w:styleId="TableHeadLeftLead">
    <w:name w:val="Table Head Left Lead"/>
    <w:basedOn w:val="TableBase"/>
    <w:qFormat/>
    <w:rsid w:val="0031538B"/>
    <w:pPr>
      <w:spacing w:before="120" w:after="120"/>
    </w:pPr>
    <w:rPr>
      <w:rFonts w:ascii="Arial Rounded MT Bold" w:hAnsi="Arial Rounded MT Bold"/>
      <w:bCs/>
      <w:color w:val="FFFFFF" w:themeColor="background1"/>
      <w:sz w:val="28"/>
    </w:rPr>
  </w:style>
  <w:style w:type="paragraph" w:customStyle="1" w:styleId="PurposeStatement">
    <w:name w:val="Purpose Statement"/>
    <w:basedOn w:val="TableBase"/>
    <w:qFormat/>
    <w:rsid w:val="0031538B"/>
    <w:pPr>
      <w:spacing w:before="120" w:after="120"/>
    </w:pPr>
    <w:rPr>
      <w:rFonts w:ascii="Arial Rounded MT Bold" w:hAnsi="Arial Rounded MT Bold"/>
      <w:bCs/>
      <w:sz w:val="24"/>
    </w:rPr>
  </w:style>
  <w:style w:type="paragraph" w:customStyle="1" w:styleId="ExtraBlankSpaceTeensie">
    <w:name w:val="Extra Blank Space Teensie"/>
    <w:basedOn w:val="TableBase"/>
    <w:qFormat/>
    <w:rsid w:val="0031538B"/>
    <w:rPr>
      <w:rFonts w:ascii="Arial Rounded MT Bold" w:hAnsi="Arial Rounded MT Bold"/>
      <w:sz w:val="8"/>
    </w:rPr>
  </w:style>
  <w:style w:type="character" w:customStyle="1" w:styleId="HeaderChar">
    <w:name w:val="Header Char"/>
    <w:basedOn w:val="DefaultParagraphFont"/>
    <w:link w:val="Header"/>
    <w:rsid w:val="003D6A88"/>
    <w:rPr>
      <w:rFonts w:ascii="Arial" w:hAnsi="Arial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RMC Research Corporation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COI</dc:creator>
  <cp:lastModifiedBy>Vicki LaRock</cp:lastModifiedBy>
  <cp:revision>3</cp:revision>
  <dcterms:created xsi:type="dcterms:W3CDTF">2012-12-26T21:41:00Z</dcterms:created>
  <dcterms:modified xsi:type="dcterms:W3CDTF">2012-12-28T01:37:00Z</dcterms:modified>
</cp:coreProperties>
</file>